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7C" w:rsidRPr="00824F05" w:rsidRDefault="00824F05" w:rsidP="00824F05">
      <w:pPr>
        <w:jc w:val="center"/>
        <w:rPr>
          <w:b/>
          <w:sz w:val="32"/>
          <w:szCs w:val="32"/>
        </w:rPr>
      </w:pPr>
      <w:r w:rsidRPr="00824F05">
        <w:rPr>
          <w:b/>
          <w:sz w:val="32"/>
          <w:szCs w:val="32"/>
        </w:rPr>
        <w:t>CLEARING SALE</w:t>
      </w:r>
    </w:p>
    <w:p w:rsidR="00824F05" w:rsidRDefault="00824F05" w:rsidP="00824F05">
      <w:pPr>
        <w:jc w:val="center"/>
        <w:rPr>
          <w:b/>
          <w:sz w:val="28"/>
          <w:szCs w:val="28"/>
        </w:rPr>
      </w:pPr>
      <w:r w:rsidRPr="00824F05">
        <w:rPr>
          <w:b/>
          <w:sz w:val="28"/>
          <w:szCs w:val="28"/>
        </w:rPr>
        <w:t>Saturday 10</w:t>
      </w:r>
      <w:r w:rsidRPr="00824F05">
        <w:rPr>
          <w:b/>
          <w:sz w:val="28"/>
          <w:szCs w:val="28"/>
          <w:vertAlign w:val="superscript"/>
        </w:rPr>
        <w:t>th</w:t>
      </w:r>
      <w:r w:rsidRPr="00824F05">
        <w:rPr>
          <w:b/>
          <w:sz w:val="28"/>
          <w:szCs w:val="28"/>
        </w:rPr>
        <w:t xml:space="preserve"> </w:t>
      </w:r>
      <w:proofErr w:type="gramStart"/>
      <w:r w:rsidRPr="00824F05">
        <w:rPr>
          <w:b/>
          <w:sz w:val="28"/>
          <w:szCs w:val="28"/>
        </w:rPr>
        <w:t>August,</w:t>
      </w:r>
      <w:proofErr w:type="gramEnd"/>
      <w:r w:rsidRPr="00824F05">
        <w:rPr>
          <w:b/>
          <w:sz w:val="28"/>
          <w:szCs w:val="28"/>
        </w:rPr>
        <w:t xml:space="preserve"> 2019</w:t>
      </w:r>
    </w:p>
    <w:p w:rsidR="0035796F" w:rsidRPr="00824F05" w:rsidRDefault="0035796F" w:rsidP="0035796F">
      <w:pPr>
        <w:jc w:val="center"/>
        <w:rPr>
          <w:b/>
          <w:sz w:val="28"/>
          <w:szCs w:val="28"/>
        </w:rPr>
      </w:pPr>
      <w:r w:rsidRPr="00824F05">
        <w:rPr>
          <w:b/>
          <w:sz w:val="28"/>
          <w:szCs w:val="28"/>
        </w:rPr>
        <w:t>Commencing at 10am</w:t>
      </w:r>
      <w:r w:rsidR="00BB4F76">
        <w:rPr>
          <w:b/>
          <w:sz w:val="28"/>
          <w:szCs w:val="28"/>
        </w:rPr>
        <w:t xml:space="preserve"> (viewing from 8am)</w:t>
      </w:r>
    </w:p>
    <w:p w:rsidR="00824F05" w:rsidRDefault="00824F05" w:rsidP="00824F05">
      <w:pPr>
        <w:jc w:val="center"/>
        <w:rPr>
          <w:sz w:val="28"/>
          <w:szCs w:val="28"/>
        </w:rPr>
      </w:pPr>
      <w:r>
        <w:rPr>
          <w:sz w:val="28"/>
          <w:szCs w:val="28"/>
        </w:rPr>
        <w:t>A/C GP &amp; LM Hawkins</w:t>
      </w:r>
    </w:p>
    <w:p w:rsidR="0035796F" w:rsidRDefault="00824F05" w:rsidP="0035796F">
      <w:pPr>
        <w:jc w:val="center"/>
        <w:rPr>
          <w:sz w:val="28"/>
          <w:szCs w:val="28"/>
        </w:rPr>
      </w:pPr>
      <w:r>
        <w:rPr>
          <w:sz w:val="28"/>
          <w:szCs w:val="28"/>
        </w:rPr>
        <w:t>“Oakleigh”</w:t>
      </w:r>
      <w:r w:rsidR="0035796F">
        <w:rPr>
          <w:sz w:val="28"/>
          <w:szCs w:val="28"/>
        </w:rPr>
        <w:t>,</w:t>
      </w:r>
      <w:r w:rsidR="0035796F" w:rsidRPr="0035796F">
        <w:rPr>
          <w:sz w:val="28"/>
          <w:szCs w:val="28"/>
        </w:rPr>
        <w:t xml:space="preserve"> </w:t>
      </w:r>
      <w:r w:rsidR="0035796F">
        <w:rPr>
          <w:sz w:val="28"/>
          <w:szCs w:val="28"/>
        </w:rPr>
        <w:t>2350 Lue Road, Lue</w:t>
      </w:r>
    </w:p>
    <w:p w:rsidR="0035796F" w:rsidRDefault="0035796F" w:rsidP="0035796F">
      <w:pPr>
        <w:jc w:val="center"/>
        <w:rPr>
          <w:sz w:val="28"/>
          <w:szCs w:val="28"/>
        </w:rPr>
      </w:pPr>
    </w:p>
    <w:p w:rsidR="004F68A1" w:rsidRDefault="0035796F" w:rsidP="00357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International </w:t>
      </w:r>
      <w:r>
        <w:rPr>
          <w:sz w:val="28"/>
          <w:szCs w:val="28"/>
        </w:rPr>
        <w:t xml:space="preserve">564 tractor, International AW6 tractor both in good working order, Massey Ferguson side delivery </w:t>
      </w:r>
      <w:r w:rsidR="004F68A1">
        <w:rPr>
          <w:sz w:val="28"/>
          <w:szCs w:val="28"/>
        </w:rPr>
        <w:t xml:space="preserve">hay </w:t>
      </w:r>
      <w:r>
        <w:rPr>
          <w:sz w:val="28"/>
          <w:szCs w:val="28"/>
        </w:rPr>
        <w:t xml:space="preserve">rake, </w:t>
      </w:r>
      <w:r w:rsidR="00BD14DF">
        <w:rPr>
          <w:sz w:val="28"/>
          <w:szCs w:val="28"/>
        </w:rPr>
        <w:t>John Shearer</w:t>
      </w:r>
      <w:r>
        <w:rPr>
          <w:sz w:val="28"/>
          <w:szCs w:val="28"/>
        </w:rPr>
        <w:t xml:space="preserve"> combine </w:t>
      </w:r>
      <w:proofErr w:type="spellStart"/>
      <w:r>
        <w:rPr>
          <w:sz w:val="28"/>
          <w:szCs w:val="28"/>
        </w:rPr>
        <w:t>seeder</w:t>
      </w:r>
      <w:proofErr w:type="spellEnd"/>
      <w:r>
        <w:rPr>
          <w:sz w:val="28"/>
          <w:szCs w:val="28"/>
        </w:rPr>
        <w:t xml:space="preserve"> with small seed box and harrows, Bridle Draft </w:t>
      </w:r>
      <w:proofErr w:type="spellStart"/>
      <w:r>
        <w:rPr>
          <w:sz w:val="28"/>
          <w:szCs w:val="28"/>
        </w:rPr>
        <w:t>scarifier</w:t>
      </w:r>
      <w:proofErr w:type="spellEnd"/>
      <w:r>
        <w:rPr>
          <w:sz w:val="28"/>
          <w:szCs w:val="28"/>
        </w:rPr>
        <w:t xml:space="preserve">, 6’ Sunder cut plough, 5’ slasher, working order, 6’ slasher, no PTO shaft, Jarrett back blade, </w:t>
      </w:r>
      <w:proofErr w:type="spellStart"/>
      <w:r>
        <w:rPr>
          <w:sz w:val="28"/>
          <w:szCs w:val="28"/>
        </w:rPr>
        <w:t>Nesco</w:t>
      </w:r>
      <w:proofErr w:type="spellEnd"/>
      <w:r>
        <w:rPr>
          <w:sz w:val="28"/>
          <w:szCs w:val="28"/>
        </w:rPr>
        <w:t xml:space="preserve"> carryall tipping bucket, small tractor carryall, grain bin side delivery on stand, 3PL super spreader, shipping container lifter, petrol and 3 phase electric</w:t>
      </w:r>
      <w:r w:rsidR="004F68A1">
        <w:rPr>
          <w:sz w:val="28"/>
          <w:szCs w:val="28"/>
        </w:rPr>
        <w:t xml:space="preserve">, front end grader suit AW6 tractor, Carry Me Camper (Candy Canvas), 20’ shipping container, car trailer converted to mobile workshop, Viscount caravan, 4 berth, registered to June 2020, Honda Big Red 4x4 quad bike and spray rig, Honda 400, 2 wheel drive quad bike, Honda 50R motorbike, Yamaha 50 motorbike, Ajax twin box </w:t>
      </w:r>
      <w:proofErr w:type="spellStart"/>
      <w:r w:rsidR="004F68A1">
        <w:rPr>
          <w:sz w:val="28"/>
          <w:szCs w:val="28"/>
        </w:rPr>
        <w:t>woolpress</w:t>
      </w:r>
      <w:proofErr w:type="spellEnd"/>
      <w:r w:rsidR="004F68A1">
        <w:rPr>
          <w:sz w:val="28"/>
          <w:szCs w:val="28"/>
        </w:rPr>
        <w:t>, John Deere 6’ sickle mower</w:t>
      </w:r>
      <w:r w:rsidR="00BD14DF">
        <w:rPr>
          <w:sz w:val="28"/>
          <w:szCs w:val="28"/>
        </w:rPr>
        <w:t xml:space="preserve">, 6 x 4 box trailer registered, early 1950’s </w:t>
      </w:r>
      <w:proofErr w:type="spellStart"/>
      <w:r w:rsidR="00BD14DF">
        <w:rPr>
          <w:sz w:val="28"/>
          <w:szCs w:val="28"/>
        </w:rPr>
        <w:t>Seagul</w:t>
      </w:r>
      <w:proofErr w:type="spellEnd"/>
      <w:r w:rsidR="00BD14DF">
        <w:rPr>
          <w:sz w:val="28"/>
          <w:szCs w:val="28"/>
        </w:rPr>
        <w:t xml:space="preserve"> outboard motor in good order.</w:t>
      </w:r>
    </w:p>
    <w:p w:rsidR="004F68A1" w:rsidRDefault="004F68A1" w:rsidP="00357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Sundries – </w:t>
      </w:r>
      <w:r>
        <w:rPr>
          <w:sz w:val="28"/>
          <w:szCs w:val="28"/>
        </w:rPr>
        <w:t xml:space="preserve">Collection of Victor lawnmowers including 1 x Victor 12, 2 x Victor 18, large collection of parts and manuals, huge collection of assorted bolts, 13 large slabs of gum, 3m long, 24 window/door lentils, bricks and paver, </w:t>
      </w:r>
      <w:proofErr w:type="spellStart"/>
      <w:r>
        <w:rPr>
          <w:sz w:val="28"/>
          <w:szCs w:val="28"/>
        </w:rPr>
        <w:t>pvc</w:t>
      </w:r>
      <w:proofErr w:type="spellEnd"/>
      <w:r>
        <w:rPr>
          <w:sz w:val="28"/>
          <w:szCs w:val="28"/>
        </w:rPr>
        <w:t xml:space="preserve"> pipe and fittings, </w:t>
      </w:r>
      <w:r w:rsidR="00BD14DF">
        <w:rPr>
          <w:sz w:val="28"/>
          <w:szCs w:val="28"/>
        </w:rPr>
        <w:t xml:space="preserve">2 x </w:t>
      </w:r>
      <w:r>
        <w:rPr>
          <w:sz w:val="28"/>
          <w:szCs w:val="28"/>
        </w:rPr>
        <w:t>cast iron bath</w:t>
      </w:r>
      <w:r w:rsidR="00BD14DF">
        <w:rPr>
          <w:sz w:val="28"/>
          <w:szCs w:val="28"/>
        </w:rPr>
        <w:t>s</w:t>
      </w:r>
      <w:r>
        <w:rPr>
          <w:sz w:val="28"/>
          <w:szCs w:val="28"/>
        </w:rPr>
        <w:t>, large quantity steel and scrap metal, pallet of copper and batteries, Chevy car chassis 34-36</w:t>
      </w:r>
      <w:r w:rsidR="00E9448E">
        <w:rPr>
          <w:sz w:val="28"/>
          <w:szCs w:val="28"/>
        </w:rPr>
        <w:t xml:space="preserve">, early English Ford ute front end, Nissan Patrol body parts, steel gates, corrugated iron, plumbing fittings, building materials, quantity Cedar timber, Cedar doors, tools, 2 small plastic tanks, 4500ltr fuel tank, camping equipment, large extension table, 2 x TV cabinets, sundry furniture, dishwasher, microwave, 50’s wardrobes, electric oven, gas cooktop, cream separator. </w:t>
      </w:r>
    </w:p>
    <w:p w:rsidR="00E9448E" w:rsidRPr="00E9448E" w:rsidRDefault="00E9448E" w:rsidP="00357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Livestock – </w:t>
      </w:r>
      <w:r>
        <w:rPr>
          <w:sz w:val="28"/>
          <w:szCs w:val="28"/>
        </w:rPr>
        <w:t>40 Cross Bred ewes and lambs.</w:t>
      </w:r>
    </w:p>
    <w:p w:rsidR="00824F05" w:rsidRDefault="00662CFD" w:rsidP="00BB4F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Directions – </w:t>
      </w:r>
      <w:r>
        <w:rPr>
          <w:sz w:val="28"/>
          <w:szCs w:val="28"/>
        </w:rPr>
        <w:t>From Mudgee take Lue Rd 23.5km, follow signs.</w:t>
      </w:r>
      <w:r w:rsidR="00577B53">
        <w:rPr>
          <w:sz w:val="28"/>
          <w:szCs w:val="28"/>
        </w:rPr>
        <w:t xml:space="preserve">  </w:t>
      </w:r>
    </w:p>
    <w:p w:rsidR="00577B53" w:rsidRDefault="00577B53" w:rsidP="00BB4F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Refreshments – </w:t>
      </w:r>
      <w:r>
        <w:rPr>
          <w:sz w:val="28"/>
          <w:szCs w:val="28"/>
        </w:rPr>
        <w:t>Lue Public School</w:t>
      </w:r>
    </w:p>
    <w:p w:rsidR="004F7C37" w:rsidRPr="004F7C37" w:rsidRDefault="004F7C37" w:rsidP="00BB4F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Terms &amp; Conditions – </w:t>
      </w:r>
      <w:r>
        <w:rPr>
          <w:sz w:val="28"/>
          <w:szCs w:val="28"/>
        </w:rPr>
        <w:t xml:space="preserve">Number system, ID required, no </w:t>
      </w:r>
      <w:proofErr w:type="spellStart"/>
      <w:r>
        <w:rPr>
          <w:sz w:val="28"/>
          <w:szCs w:val="28"/>
        </w:rPr>
        <w:t>eftpos</w:t>
      </w:r>
      <w:proofErr w:type="spellEnd"/>
      <w:r>
        <w:rPr>
          <w:sz w:val="28"/>
          <w:szCs w:val="28"/>
        </w:rPr>
        <w:t>, cash</w:t>
      </w:r>
      <w:r w:rsidR="007B0C98">
        <w:rPr>
          <w:sz w:val="28"/>
          <w:szCs w:val="28"/>
        </w:rPr>
        <w:t xml:space="preserve"> or cheque</w:t>
      </w:r>
      <w:r>
        <w:rPr>
          <w:sz w:val="28"/>
          <w:szCs w:val="28"/>
        </w:rPr>
        <w:t xml:space="preserve"> on day of sale</w:t>
      </w:r>
      <w:r w:rsidR="007B0C98">
        <w:rPr>
          <w:sz w:val="28"/>
          <w:szCs w:val="28"/>
        </w:rPr>
        <w:t xml:space="preserve"> unless prior arrangements made with the Auctioneer.</w:t>
      </w:r>
    </w:p>
    <w:p w:rsidR="00824F05" w:rsidRDefault="00824F05" w:rsidP="00824F0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824F05" w:rsidRPr="00824F05" w:rsidRDefault="00824F05" w:rsidP="00824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24F05" w:rsidRPr="00824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33FB"/>
    <w:multiLevelType w:val="hybridMultilevel"/>
    <w:tmpl w:val="AFA86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05"/>
    <w:rsid w:val="000C3C1A"/>
    <w:rsid w:val="001D1147"/>
    <w:rsid w:val="0035796F"/>
    <w:rsid w:val="004F68A1"/>
    <w:rsid w:val="004F7C37"/>
    <w:rsid w:val="00577B53"/>
    <w:rsid w:val="00662CFD"/>
    <w:rsid w:val="007B0C98"/>
    <w:rsid w:val="00824F05"/>
    <w:rsid w:val="009B7006"/>
    <w:rsid w:val="00B62D5A"/>
    <w:rsid w:val="00BB4F76"/>
    <w:rsid w:val="00BD14DF"/>
    <w:rsid w:val="00D73978"/>
    <w:rsid w:val="00E9448E"/>
    <w:rsid w:val="00F81D94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26C1"/>
  <w15:chartTrackingRefBased/>
  <w15:docId w15:val="{CB67FCBA-729F-42B7-8A17-911AC64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Schmidt</dc:creator>
  <cp:keywords/>
  <dc:description/>
  <cp:lastModifiedBy>Louise Schmidt</cp:lastModifiedBy>
  <cp:revision>3</cp:revision>
  <cp:lastPrinted>2019-07-16T10:58:00Z</cp:lastPrinted>
  <dcterms:created xsi:type="dcterms:W3CDTF">2019-07-26T04:01:00Z</dcterms:created>
  <dcterms:modified xsi:type="dcterms:W3CDTF">2019-07-26T04:04:00Z</dcterms:modified>
</cp:coreProperties>
</file>